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3B01" w14:textId="0780B297" w:rsidR="0073448D" w:rsidRDefault="0073448D" w:rsidP="00751D9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</w:pPr>
    </w:p>
    <w:p w14:paraId="7C8BDEC3" w14:textId="427EBABA" w:rsidR="00751D97" w:rsidRDefault="00751D97" w:rsidP="00751D9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  <w:t>Žádost o přijetí do mateřské školy</w:t>
      </w:r>
    </w:p>
    <w:p w14:paraId="1CEDC81E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Termín a dobu pro podání žádosti o přijetí k předškolnímu vzdělávání pro následující školní rok vyhlašuje ředitelka MŠ vždy v měsíci květnu. O přijetí či nepřijetí rozhodne ředitelka MŠ dle § 34 školského zákona (zákon č. 561/2004 Sb.) a to formou správního rozhodnutí podle zákona č.500/2004 Sb., správní řád.</w:t>
      </w:r>
    </w:p>
    <w:p w14:paraId="6922E250" w14:textId="63722E30" w:rsidR="00751D97" w:rsidRDefault="00751D97" w:rsidP="00751D97">
      <w:pPr>
        <w:shd w:val="clear" w:color="auto" w:fill="FFFFFF"/>
        <w:spacing w:before="330" w:after="0" w:line="240" w:lineRule="auto"/>
        <w:outlineLvl w:val="4"/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Informace pro rodiče – zápis do mateřské školy na školní rok 202</w:t>
      </w:r>
      <w:r w:rsidR="007E3E71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4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/202</w:t>
      </w:r>
      <w:r w:rsidR="007E3E71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5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v </w:t>
      </w:r>
      <w:proofErr w:type="gramStart"/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době  1</w:t>
      </w:r>
      <w:r w:rsidR="007E3E71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4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.</w:t>
      </w:r>
      <w:proofErr w:type="gramEnd"/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5.</w:t>
      </w:r>
      <w:r w:rsidR="005052C9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od</w:t>
      </w:r>
      <w:r w:rsidR="00D86C8F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10:00 do 16:00</w:t>
      </w:r>
      <w:r w:rsidR="00702304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</w:t>
      </w:r>
    </w:p>
    <w:p w14:paraId="7A5118D6" w14:textId="48FC3284" w:rsidR="00751D97" w:rsidRDefault="00751D97" w:rsidP="00751D97">
      <w:pPr>
        <w:shd w:val="clear" w:color="auto" w:fill="FFFFFF"/>
        <w:spacing w:before="27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</w:p>
    <w:p w14:paraId="1432BAAA" w14:textId="7A115F9B" w:rsidR="00751D97" w:rsidRDefault="00751D97" w:rsidP="00751D97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Do MŠ je třeba přinést:</w:t>
      </w:r>
    </w:p>
    <w:p w14:paraId="792FB50A" w14:textId="7890C86A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1. Žádost </w:t>
      </w:r>
      <w:r w:rsidR="00144132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o přijetí do Mateřské školy</w:t>
      </w:r>
    </w:p>
    <w:p w14:paraId="3641440F" w14:textId="0F0C40ED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2.</w:t>
      </w:r>
      <w:r w:rsidR="00E374D6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 </w:t>
      </w:r>
      <w:r w:rsidR="00DE33BE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P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otvrzením</w:t>
      </w:r>
      <w:r w:rsidR="00E374D6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od lékaře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o očkování </w:t>
      </w:r>
    </w:p>
    <w:p w14:paraId="00DCBE02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Prostou kopii rodného listu</w:t>
      </w:r>
    </w:p>
    <w:p w14:paraId="2F71FBF0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6. Popřípadě kopii doporučení z ŠPZ</w:t>
      </w:r>
    </w:p>
    <w:p w14:paraId="42DAFC48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7. Potvrzení o odkladu školní docházky</w:t>
      </w:r>
    </w:p>
    <w:p w14:paraId="660D302E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(nezapomeňte na podpisy zákonného zástupce na dokumentech)</w:t>
      </w:r>
    </w:p>
    <w:p w14:paraId="5F775E4B" w14:textId="77777777" w:rsidR="00751D97" w:rsidRDefault="00751D97" w:rsidP="00751D9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</w:p>
    <w:p w14:paraId="0169579D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Důležité informace o zápisu:</w:t>
      </w:r>
    </w:p>
    <w:p w14:paraId="4152D8E2" w14:textId="3769630A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1. K zápisu na školní rok 202</w:t>
      </w:r>
      <w:r w:rsidR="00144132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/202</w:t>
      </w:r>
      <w:r w:rsidR="00E80B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5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jsou stanovena ředitelkou školy pravidla pro přijetí. Tato kritéria, přihlášku a ostatní tiskopisy je možno stáhnout z webových stránek školky.</w:t>
      </w:r>
    </w:p>
    <w:p w14:paraId="22572E72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2. Od počátku školního roku, který následuje po dni, kdy dítě dosáhne pátého roku věku, do zahájení povinné školní docházky dítěte, je předškolní vzdělávání povinné. (§ 34a a </w:t>
      </w:r>
      <w:proofErr w:type="gramStart"/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34b</w:t>
      </w:r>
      <w:proofErr w:type="gramEnd"/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školského zákona)</w:t>
      </w:r>
    </w:p>
    <w:p w14:paraId="059D9047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lastRenderedPageBreak/>
        <w:t>3. 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 zápisu k předškolnímu vzdělávání.</w:t>
      </w:r>
    </w:p>
    <w:p w14:paraId="08B4A480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Žádost o individuální vzdělávání dítěte předá ředitelce školy zároveň s přihláškou k zápisu nebo nejpozději 3 měsíce před počátkem školního roku.</w:t>
      </w:r>
    </w:p>
    <w:p w14:paraId="15177887" w14:textId="421AC7F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5. V případě, že dítě nebylo očkováno podle očkovacího kalendáře, musí zákonný zástupce </w:t>
      </w:r>
      <w:r w:rsidR="00D676E4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kontaktovat praktického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lékaře a vyžádat si od něj potvrzení, že je dítě proti nákaze imunní nebo se nemůže očkování podrobit pro trvalou kontraindikaci.</w:t>
      </w:r>
    </w:p>
    <w:p w14:paraId="40778518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6. Vedle doložení dokladu o očkování nemusí zákonný zástupce pro účely správního řízení o přijetí do mateřské školy dokládat žádné jiné vyjádření nebo potvrzení lékaře.</w:t>
      </w:r>
    </w:p>
    <w:p w14:paraId="4439D072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7. Pokud dítě bylo již vyšetřeno ve školském poradenském zařízení, zákonný zástupce přikládá kopii doporučení.</w:t>
      </w:r>
    </w:p>
    <w:p w14:paraId="78FE8060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8. Má-li ředitelka školy pochybnosti o pravosti doložených dokladů, může vyžádat po zákonných zástupcích jejich originál nebo ověřenou kopii.</w:t>
      </w:r>
    </w:p>
    <w:p w14:paraId="568FD058" w14:textId="77777777" w:rsidR="00751D97" w:rsidRDefault="00751D97" w:rsidP="00751D97"/>
    <w:p w14:paraId="396D02FE" w14:textId="01CCC643" w:rsidR="00000000" w:rsidRDefault="00C63129">
      <w:r>
        <w:t xml:space="preserve">                </w:t>
      </w:r>
    </w:p>
    <w:p w14:paraId="241646BE" w14:textId="77777777" w:rsidR="00C63129" w:rsidRDefault="00C63129"/>
    <w:p w14:paraId="16ED507E" w14:textId="77777777" w:rsidR="00C63129" w:rsidRDefault="00C63129"/>
    <w:p w14:paraId="0D7852BD" w14:textId="77777777" w:rsidR="00C63129" w:rsidRDefault="00C63129"/>
    <w:p w14:paraId="2866634A" w14:textId="77777777" w:rsidR="00C63129" w:rsidRDefault="00C63129"/>
    <w:p w14:paraId="2BEA21E8" w14:textId="77777777" w:rsidR="00C63129" w:rsidRDefault="00C63129"/>
    <w:p w14:paraId="00E6073B" w14:textId="2A56F1F5" w:rsidR="00C63129" w:rsidRPr="00C63129" w:rsidRDefault="00C63129" w:rsidP="00C63129">
      <w:pPr>
        <w:jc w:val="right"/>
        <w:rPr>
          <w:rFonts w:ascii="Comic Sans MS" w:hAnsi="Comic Sans MS"/>
          <w:sz w:val="27"/>
          <w:szCs w:val="27"/>
        </w:rPr>
      </w:pPr>
      <w:r w:rsidRPr="00C63129">
        <w:rPr>
          <w:rFonts w:ascii="Comic Sans MS" w:hAnsi="Comic Sans MS"/>
          <w:sz w:val="27"/>
          <w:szCs w:val="27"/>
        </w:rPr>
        <w:t xml:space="preserve">Jana </w:t>
      </w:r>
      <w:proofErr w:type="spellStart"/>
      <w:r w:rsidRPr="00C63129">
        <w:rPr>
          <w:rFonts w:ascii="Comic Sans MS" w:hAnsi="Comic Sans MS"/>
          <w:sz w:val="27"/>
          <w:szCs w:val="27"/>
        </w:rPr>
        <w:t>Seghmanová</w:t>
      </w:r>
      <w:proofErr w:type="spellEnd"/>
    </w:p>
    <w:p w14:paraId="13A7E5B0" w14:textId="68C89F25" w:rsidR="00C63129" w:rsidRPr="00C63129" w:rsidRDefault="00C63129" w:rsidP="00C63129">
      <w:pPr>
        <w:jc w:val="right"/>
        <w:rPr>
          <w:rFonts w:ascii="Comic Sans MS" w:hAnsi="Comic Sans MS"/>
          <w:sz w:val="27"/>
          <w:szCs w:val="27"/>
        </w:rPr>
      </w:pPr>
      <w:r w:rsidRPr="00C63129">
        <w:rPr>
          <w:rFonts w:ascii="Comic Sans MS" w:hAnsi="Comic Sans MS"/>
          <w:sz w:val="27"/>
          <w:szCs w:val="27"/>
        </w:rPr>
        <w:t>Ředitelka školy</w:t>
      </w:r>
    </w:p>
    <w:sectPr w:rsidR="00C63129" w:rsidRPr="00C63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B6B"/>
    <w:multiLevelType w:val="multilevel"/>
    <w:tmpl w:val="9FA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2765"/>
    <w:multiLevelType w:val="multilevel"/>
    <w:tmpl w:val="043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A2174"/>
    <w:multiLevelType w:val="multilevel"/>
    <w:tmpl w:val="45D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413104">
    <w:abstractNumId w:val="0"/>
  </w:num>
  <w:num w:numId="2" w16cid:durableId="858542154">
    <w:abstractNumId w:val="2"/>
  </w:num>
  <w:num w:numId="3" w16cid:durableId="125902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97"/>
    <w:rsid w:val="00144132"/>
    <w:rsid w:val="004B0898"/>
    <w:rsid w:val="005052C9"/>
    <w:rsid w:val="00613585"/>
    <w:rsid w:val="00623FF9"/>
    <w:rsid w:val="006949BA"/>
    <w:rsid w:val="00702304"/>
    <w:rsid w:val="0073448D"/>
    <w:rsid w:val="00751D97"/>
    <w:rsid w:val="007E3E71"/>
    <w:rsid w:val="00957218"/>
    <w:rsid w:val="00AF311A"/>
    <w:rsid w:val="00C63129"/>
    <w:rsid w:val="00C8117D"/>
    <w:rsid w:val="00D609ED"/>
    <w:rsid w:val="00D676E4"/>
    <w:rsid w:val="00D86C8F"/>
    <w:rsid w:val="00DE33BE"/>
    <w:rsid w:val="00E374D6"/>
    <w:rsid w:val="00E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6D57"/>
  <w15:chartTrackingRefBased/>
  <w15:docId w15:val="{B683374F-72F4-484B-AF23-FE6FDF2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D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9</cp:revision>
  <dcterms:created xsi:type="dcterms:W3CDTF">2024-02-09T09:06:00Z</dcterms:created>
  <dcterms:modified xsi:type="dcterms:W3CDTF">2024-02-09T09:14:00Z</dcterms:modified>
</cp:coreProperties>
</file>